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6D73C6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6D73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6D73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879FC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4879FC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61415A" w:rsidRDefault="0061415A" w:rsidP="006D73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D73C6" w:rsidRPr="004879FC" w:rsidRDefault="006D73C6" w:rsidP="006D73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1415A" w:rsidRPr="004879FC" w:rsidTr="0061415A">
        <w:tc>
          <w:tcPr>
            <w:tcW w:w="3794" w:type="dxa"/>
          </w:tcPr>
          <w:p w:rsidR="0061415A" w:rsidRPr="004879FC" w:rsidRDefault="0061415A" w:rsidP="006D73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6D73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6D73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61415A" w:rsidRPr="004879FC" w:rsidRDefault="0061415A" w:rsidP="006D7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6D7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D73C6" w:rsidP="006D73C6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="0061415A"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61415A"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="0061415A"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="0061415A" w:rsidRPr="004879FC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="0061415A"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1415A" w:rsidRPr="004879FC" w:rsidRDefault="0061415A" w:rsidP="006D7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6D7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6B7" w:rsidRDefault="001E16B7" w:rsidP="006D7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6B7" w:rsidRDefault="001E16B7" w:rsidP="006D7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6B7" w:rsidRPr="00171DE8" w:rsidRDefault="001E16B7" w:rsidP="006D7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71DE8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71DE8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71DE8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171DE8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71DE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F419F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Default="00F419F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F419F1" w:rsidRDefault="00F419F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9F1" w:rsidRDefault="00F419F1" w:rsidP="00F419F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419F1" w:rsidRDefault="00F419F1" w:rsidP="00171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Default="0084747E" w:rsidP="00171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Default="0084747E" w:rsidP="0017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1DE8" w:rsidRDefault="00171DE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1DE8" w:rsidRDefault="00171DE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F419F1" w:rsidRDefault="00F419F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F419F1" w:rsidRPr="004879FC" w:rsidRDefault="00F419F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F1763B">
        <w:rPr>
          <w:spacing w:val="-2"/>
        </w:rPr>
        <w:t>2</w:t>
      </w:r>
      <w:r w:rsidR="004D058B">
        <w:rPr>
          <w:spacing w:val="-2"/>
        </w:rPr>
        <w:t>1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 учебной практики </w:t>
      </w:r>
      <w:r w:rsidR="00171DE8">
        <w:rPr>
          <w:rFonts w:ascii="Times New Roman" w:hAnsi="Times New Roman" w:cs="Times New Roman"/>
          <w:sz w:val="24"/>
          <w:szCs w:val="24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F419F1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</w:p>
    <w:p w:rsidR="004D058B" w:rsidRPr="004D058B" w:rsidRDefault="004D058B" w:rsidP="004D058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58B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4D058B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4D058B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4D058B" w:rsidRPr="004D058B" w:rsidRDefault="004D058B" w:rsidP="004D058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058B" w:rsidRPr="004D058B" w:rsidRDefault="004D058B" w:rsidP="004D058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058B" w:rsidRPr="004D058B" w:rsidRDefault="004D058B" w:rsidP="004D058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58B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4D058B" w:rsidRPr="004D058B" w:rsidRDefault="004D058B" w:rsidP="004D058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5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D058B" w:rsidRPr="004D058B" w:rsidRDefault="004D058B" w:rsidP="004D0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19F1" w:rsidRPr="008D640B" w:rsidRDefault="00F419F1" w:rsidP="00F419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4D058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F41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F419F1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F419F1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4.Содержание учебной практики</w:t>
            </w:r>
          </w:p>
        </w:tc>
        <w:tc>
          <w:tcPr>
            <w:tcW w:w="1843" w:type="dxa"/>
          </w:tcPr>
          <w:p w:rsidR="0061415A" w:rsidRPr="004879FC" w:rsidRDefault="00107E6C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F419F1" w:rsidRDefault="0061415A" w:rsidP="00F419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9F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F419F1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5"/>
        <w:numPr>
          <w:ilvl w:val="0"/>
          <w:numId w:val="26"/>
        </w:numPr>
        <w:jc w:val="both"/>
        <w:rPr>
          <w:rStyle w:val="af5"/>
          <w:rFonts w:eastAsia="MS Mincho"/>
          <w:bCs w:val="0"/>
        </w:rPr>
      </w:pPr>
      <w:r w:rsidRPr="0084747E">
        <w:rPr>
          <w:rStyle w:val="af5"/>
          <w:rFonts w:eastAsia="MS Mincho"/>
          <w:b w:val="0"/>
        </w:rPr>
        <w:t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</w:t>
      </w:r>
      <w:bookmarkStart w:id="0" w:name="_GoBack"/>
      <w:bookmarkEnd w:id="0"/>
      <w:r w:rsidRPr="0084747E">
        <w:rPr>
          <w:rStyle w:val="af5"/>
          <w:rFonts w:eastAsia="MS Mincho"/>
          <w:b w:val="0"/>
        </w:rPr>
        <w:t xml:space="preserve">онального образования по специальности </w:t>
      </w:r>
      <w:r w:rsidRPr="0084747E">
        <w:t>43.02.15 Поварское и кондитерское дело</w:t>
      </w:r>
      <w:r w:rsidR="00F419F1">
        <w:t>»</w:t>
      </w:r>
      <w:r w:rsidRPr="0084747E">
        <w:t>.</w:t>
      </w:r>
    </w:p>
    <w:p w:rsidR="00F419F1" w:rsidRPr="00391B15" w:rsidRDefault="00F419F1" w:rsidP="00F419F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5"/>
        <w:numPr>
          <w:ilvl w:val="0"/>
          <w:numId w:val="26"/>
        </w:numPr>
        <w:jc w:val="both"/>
        <w:rPr>
          <w:bCs/>
        </w:rPr>
      </w:pPr>
      <w:proofErr w:type="gramStart"/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F419F1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C32447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РАБОЧЕЙ ПРОГРАММЫ УЧЕБНОЙ ПРАКТИКИ</w:t>
      </w:r>
    </w:p>
    <w:p w:rsidR="0061415A" w:rsidRPr="00C32447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419F1" w:rsidRPr="00391B15" w:rsidRDefault="00F419F1" w:rsidP="00F419F1">
      <w:pPr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Рабочая  программ</w:t>
      </w:r>
      <w:r>
        <w:rPr>
          <w:rFonts w:ascii="Times New Roman" w:hAnsi="Times New Roman" w:cs="Times New Roman"/>
          <w:sz w:val="24"/>
          <w:szCs w:val="24"/>
        </w:rPr>
        <w:t>а учебной практики</w:t>
      </w:r>
      <w:r w:rsidRPr="00391B15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СПО </w:t>
      </w:r>
      <w:r w:rsidRPr="00391B15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дело.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C3244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61415A" w:rsidRPr="00C32447" w:rsidRDefault="0061415A" w:rsidP="00107E6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61415A" w:rsidRPr="00C32447" w:rsidRDefault="0061415A" w:rsidP="00107E6C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171DE8" w:rsidRPr="00171DE8" w:rsidTr="00F419F1">
        <w:trPr>
          <w:trHeight w:val="3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F419F1" w:rsidRDefault="00171DE8" w:rsidP="00F41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9F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F419F1" w:rsidRDefault="00171DE8" w:rsidP="00F419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9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F419F1" w:rsidRDefault="00171DE8" w:rsidP="00F419F1">
            <w:pPr>
              <w:spacing w:after="0" w:line="240" w:lineRule="auto"/>
              <w:ind w:left="140" w:right="44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F419F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F419F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proofErr w:type="gramEnd"/>
            <w:r w:rsidRPr="00F419F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.</w:t>
            </w:r>
            <w:r w:rsidRPr="00F419F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171DE8" w:rsidRPr="00171DE8" w:rsidTr="00171DE8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F419F1">
        <w:trPr>
          <w:trHeight w:val="8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разработку, адаптацию рецептур холодных и горячих десертов, напитков, в том числе авторских, </w:t>
            </w:r>
            <w:proofErr w:type="spellStart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F419F1">
        <w:trPr>
          <w:trHeight w:val="57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1DE8" w:rsidRPr="00171DE8" w:rsidTr="00F419F1">
        <w:trPr>
          <w:trHeight w:val="56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1DE8" w:rsidRPr="00171DE8" w:rsidTr="00F419F1">
        <w:trPr>
          <w:trHeight w:val="5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1DE8" w:rsidRPr="00171DE8" w:rsidTr="00F419F1">
        <w:trPr>
          <w:trHeight w:val="5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1DE8" w:rsidRPr="00171DE8" w:rsidTr="00F419F1">
        <w:trPr>
          <w:trHeight w:val="5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1DE8" w:rsidRPr="00171DE8" w:rsidTr="00F419F1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1DE8" w:rsidRPr="00171DE8" w:rsidTr="00F419F1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1DE8" w:rsidRPr="00171DE8" w:rsidTr="00F419F1">
        <w:trPr>
          <w:trHeight w:val="2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1DE8" w:rsidRPr="00171DE8" w:rsidTr="00F419F1">
        <w:trPr>
          <w:trHeight w:val="5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1DE8" w:rsidRPr="00171DE8" w:rsidTr="00F419F1">
        <w:trPr>
          <w:trHeight w:val="3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F419F1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F419F1" w:rsidRDefault="00F419F1" w:rsidP="00F419F1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F419F1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F419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171DE8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Всего  36</w:t>
      </w:r>
      <w:r w:rsidR="00F419F1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C32447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71DE8" w:rsidTr="00171DE8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aff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71DE8" w:rsidTr="00171DE8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 – 4.6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 w:rsidP="00F419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форм обслуживания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419F1" w:rsidRDefault="00F419F1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1DE8" w:rsidRDefault="00171DE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71DE8" w:rsidRDefault="0061415A" w:rsidP="00F419F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Y="820"/>
        <w:tblOverlap w:val="never"/>
        <w:tblW w:w="145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3"/>
        <w:gridCol w:w="7"/>
        <w:gridCol w:w="10024"/>
        <w:gridCol w:w="14"/>
        <w:gridCol w:w="1272"/>
      </w:tblGrid>
      <w:tr w:rsidR="00171DE8" w:rsidTr="00171DE8">
        <w:trPr>
          <w:cantSplit/>
          <w:trHeight w:val="1753"/>
        </w:trPr>
        <w:tc>
          <w:tcPr>
            <w:tcW w:w="32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F419F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 тем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F419F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F419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F419F1">
            <w:pPr>
              <w:spacing w:after="0" w:line="240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F419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</w:t>
            </w:r>
          </w:p>
        </w:tc>
        <w:tc>
          <w:tcPr>
            <w:tcW w:w="1004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1DE8" w:rsidRDefault="00171DE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171DE8" w:rsidRDefault="00171DE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1DE8" w:rsidRDefault="00171D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Обьем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  <w:p w:rsidR="00171DE8" w:rsidRDefault="00171D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1DE8" w:rsidRDefault="00171DE8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DE8" w:rsidTr="00171DE8">
        <w:trPr>
          <w:cantSplit/>
          <w:trHeight w:val="345"/>
        </w:trPr>
        <w:tc>
          <w:tcPr>
            <w:tcW w:w="32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after="0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004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1DE8" w:rsidTr="00171DE8">
        <w:trPr>
          <w:cantSplit/>
          <w:trHeight w:val="332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419F1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19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УП.04.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и ведение процессов приготовления, оформления и подготовки к 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171DE8" w:rsidTr="00171DE8">
        <w:trPr>
          <w:cantSplit/>
          <w:trHeight w:val="52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419F1">
            <w:pPr>
              <w:spacing w:after="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сложных холодных десертов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419F1">
            <w:pPr>
              <w:spacing w:after="0" w:line="232" w:lineRule="auto"/>
              <w:ind w:left="108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(фруктовых салатов). Контроль качества и безопасности фруктовых салатов.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 w:rsidP="00F419F1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41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419F1">
            <w:pPr>
              <w:spacing w:after="0" w:line="232" w:lineRule="auto"/>
              <w:ind w:left="108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холодных десертов (ягодных и шоколадные салаты). Контроль качества и безопасности ягодных и шоколадных салатов.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 w:rsidP="00F419F1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720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41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419F1">
            <w:pPr>
              <w:spacing w:after="0"/>
              <w:ind w:left="131" w:hanging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уссы. Контроль качества и безопасности муссов.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 w:rsidP="00F419F1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687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41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419F1">
            <w:pPr>
              <w:spacing w:after="0"/>
              <w:ind w:left="131" w:hanging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ремы и суфле. Контроль качества и безопасности кремов и суфле.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 w:rsidP="00F419F1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1051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35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сложных   горячих десертов  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35896">
            <w:pPr>
              <w:spacing w:line="240" w:lineRule="auto"/>
              <w:ind w:left="131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удинги,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каша,  овощных кексов. Контроль качества и безопасности.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74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358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– снежков из шоколада. Контроль качества и безопасности снежков из шоколада.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896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358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десертов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шоколадно-фруктового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Контроль качества и безопасности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шоколадно-фруктового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954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F35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 начинок, соусов, глазури для отдельных холодных и горячих десертов.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F358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приготовления начинки, соусов и глазури для отдельных холодных и горячих десертов. Контроль качества и безопасности  начинки, соусов и глазури для отдельных холодных и горячих десертов.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1DE8" w:rsidTr="00171DE8">
        <w:trPr>
          <w:cantSplit/>
          <w:trHeight w:val="153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171DE8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F35896" w:rsidRDefault="00F35896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F35896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1415A" w:rsidRPr="00C32447" w:rsidRDefault="0061415A" w:rsidP="0061415A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2447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8 с.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48 с.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».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F35896" w:rsidRDefault="00F35896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C32447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C3244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1415A" w:rsidRPr="00C32447" w:rsidRDefault="0061415A" w:rsidP="00F35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1415A" w:rsidRPr="00C32447" w:rsidRDefault="0061415A" w:rsidP="00F358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F35896" w:rsidRDefault="00F35896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F3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171DE8" w:rsidRDefault="00171DE8" w:rsidP="00F35896">
      <w:pPr>
        <w:spacing w:after="24" w:line="240" w:lineRule="auto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171DE8" w:rsidRDefault="00171DE8" w:rsidP="00F35896">
      <w:pPr>
        <w:spacing w:after="24" w:line="240" w:lineRule="auto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102"/>
        <w:gridCol w:w="2698"/>
      </w:tblGrid>
      <w:tr w:rsidR="00171DE8" w:rsidTr="00F35896">
        <w:trPr>
          <w:trHeight w:val="98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DE8" w:rsidRPr="00F35896" w:rsidRDefault="00171DE8" w:rsidP="00F358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71DE8" w:rsidRDefault="00171DE8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171DE8" w:rsidRDefault="00171DE8">
            <w:pPr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71DE8" w:rsidTr="00F35896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5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подготовке, уборке рабочего места, подготовке к работе, проверке технологического оборудования, производственного инвентаря, инструментов, </w:t>
            </w:r>
            <w:proofErr w:type="spellStart"/>
            <w:r>
              <w:rPr>
                <w:lang w:eastAsia="en-US"/>
              </w:rPr>
              <w:t>весоизмерительных</w:t>
            </w:r>
            <w:proofErr w:type="spellEnd"/>
            <w:r>
              <w:rPr>
                <w:lang w:eastAsia="en-US"/>
              </w:rPr>
              <w:t xml:space="preserve"> приборов;</w:t>
            </w:r>
          </w:p>
          <w:p w:rsidR="00171DE8" w:rsidRDefault="00171DE8" w:rsidP="00171DE8">
            <w:pPr>
              <w:pStyle w:val="a5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F35896">
        <w:trPr>
          <w:trHeight w:val="249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5"/>
              <w:numPr>
                <w:ilvl w:val="0"/>
                <w:numId w:val="28"/>
              </w:numPr>
            </w:pPr>
            <w:r>
              <w:t>приготовлени</w:t>
            </w:r>
            <w:r w:rsidR="00F35896">
              <w:t>е</w:t>
            </w:r>
            <w:r>
              <w:t>, творческо</w:t>
            </w:r>
            <w:r w:rsidR="00F35896">
              <w:t>е</w:t>
            </w:r>
            <w:r>
              <w:t xml:space="preserve"> оформлени</w:t>
            </w:r>
            <w:r w:rsidR="00F35896">
              <w:t xml:space="preserve">е </w:t>
            </w:r>
            <w:r>
              <w:t>и подготовк</w:t>
            </w:r>
            <w:r w:rsidR="00F35896">
              <w:t>а</w:t>
            </w:r>
            <w:r>
              <w:t xml:space="preserve"> к реализации холодных сладких блюд, десертов</w:t>
            </w:r>
          </w:p>
          <w:p w:rsidR="00171DE8" w:rsidRDefault="00171DE8" w:rsidP="00F35896">
            <w:pPr>
              <w:pStyle w:val="a5"/>
              <w:numPr>
                <w:ilvl w:val="0"/>
                <w:numId w:val="28"/>
              </w:numPr>
            </w:pPr>
            <w:r>
              <w:t>ведени</w:t>
            </w:r>
            <w:r w:rsidR="00F35896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F35896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F35896">
        <w:trPr>
          <w:trHeight w:val="2483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5"/>
              <w:numPr>
                <w:ilvl w:val="0"/>
                <w:numId w:val="29"/>
              </w:numPr>
            </w:pPr>
            <w:r>
              <w:t>приготовлени</w:t>
            </w:r>
            <w:r w:rsidR="00F35896">
              <w:t>е</w:t>
            </w:r>
            <w:r>
              <w:t>, творческо</w:t>
            </w:r>
            <w:r w:rsidR="00F35896">
              <w:t>е</w:t>
            </w:r>
            <w:r>
              <w:t xml:space="preserve"> оформлени</w:t>
            </w:r>
            <w:r w:rsidR="00F35896">
              <w:t>е</w:t>
            </w:r>
            <w:r>
              <w:t xml:space="preserve"> и подготовк</w:t>
            </w:r>
            <w:r w:rsidR="00F35896">
              <w:t>а</w:t>
            </w:r>
            <w:r>
              <w:t xml:space="preserve"> к реализации горячих сладких блюд, десертов</w:t>
            </w:r>
          </w:p>
          <w:p w:rsidR="00171DE8" w:rsidRDefault="00171DE8" w:rsidP="00F35896">
            <w:pPr>
              <w:pStyle w:val="a5"/>
              <w:numPr>
                <w:ilvl w:val="0"/>
                <w:numId w:val="29"/>
              </w:numPr>
            </w:pPr>
            <w:r>
              <w:t>ведени</w:t>
            </w:r>
            <w:r w:rsidR="00F35896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F35896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F35896">
        <w:trPr>
          <w:trHeight w:val="2476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4.4.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5"/>
              <w:numPr>
                <w:ilvl w:val="0"/>
                <w:numId w:val="30"/>
              </w:numPr>
            </w:pPr>
            <w:r>
              <w:t>приготовлени</w:t>
            </w:r>
            <w:r w:rsidR="00F35896">
              <w:t>е</w:t>
            </w:r>
            <w:r>
              <w:t>, творческо</w:t>
            </w:r>
            <w:r w:rsidR="00F35896">
              <w:t>е</w:t>
            </w:r>
            <w:r>
              <w:t xml:space="preserve"> оформлени</w:t>
            </w:r>
            <w:r w:rsidR="00F35896">
              <w:t>е</w:t>
            </w:r>
            <w:r>
              <w:t xml:space="preserve"> и подготовк</w:t>
            </w:r>
            <w:r w:rsidR="00F35896">
              <w:t xml:space="preserve">а </w:t>
            </w:r>
            <w:r>
              <w:t>к реализации холодных напитков</w:t>
            </w:r>
          </w:p>
          <w:p w:rsidR="00171DE8" w:rsidRDefault="00171DE8" w:rsidP="00F35896">
            <w:pPr>
              <w:pStyle w:val="a5"/>
              <w:numPr>
                <w:ilvl w:val="0"/>
                <w:numId w:val="30"/>
              </w:numPr>
            </w:pPr>
            <w:r>
              <w:t>ведени</w:t>
            </w:r>
            <w:r w:rsidR="00F35896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F35896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F35896">
        <w:trPr>
          <w:trHeight w:val="246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4.5.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5"/>
              <w:numPr>
                <w:ilvl w:val="0"/>
                <w:numId w:val="31"/>
              </w:numPr>
            </w:pPr>
            <w:r>
              <w:t>приготовлени</w:t>
            </w:r>
            <w:r w:rsidR="00F35896">
              <w:t>е</w:t>
            </w:r>
            <w:r>
              <w:t>, творческо</w:t>
            </w:r>
            <w:r w:rsidR="00F35896">
              <w:t>е</w:t>
            </w:r>
            <w:r>
              <w:t xml:space="preserve"> оформлени</w:t>
            </w:r>
            <w:r w:rsidR="00F35896">
              <w:t>е</w:t>
            </w:r>
            <w:r>
              <w:t xml:space="preserve"> и подготовк</w:t>
            </w:r>
            <w:r w:rsidR="00F35896">
              <w:t>а</w:t>
            </w:r>
            <w:r>
              <w:t xml:space="preserve"> к реализации горячих напитков;</w:t>
            </w:r>
          </w:p>
          <w:p w:rsidR="00171DE8" w:rsidRDefault="00171DE8" w:rsidP="00F35896">
            <w:pPr>
              <w:pStyle w:val="a5"/>
              <w:numPr>
                <w:ilvl w:val="0"/>
                <w:numId w:val="31"/>
              </w:numPr>
              <w:shd w:val="clear" w:color="auto" w:fill="FFFFFF"/>
              <w:jc w:val="both"/>
            </w:pPr>
            <w:r>
              <w:t>ведени</w:t>
            </w:r>
            <w:r w:rsidR="00F35896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F35896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Pr="00C32447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F3589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F3589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F35896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F3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F358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044" w:rsidRDefault="00AD0044">
      <w:pPr>
        <w:spacing w:after="0" w:line="240" w:lineRule="auto"/>
      </w:pPr>
      <w:r>
        <w:separator/>
      </w:r>
    </w:p>
  </w:endnote>
  <w:endnote w:type="continuationSeparator" w:id="0">
    <w:p w:rsidR="00AD0044" w:rsidRDefault="00AD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D0044" w:rsidRDefault="00D46BB8">
        <w:pPr>
          <w:pStyle w:val="afa"/>
          <w:jc w:val="center"/>
        </w:pPr>
        <w:r>
          <w:fldChar w:fldCharType="begin"/>
        </w:r>
        <w:r w:rsidR="00AD0044">
          <w:instrText xml:space="preserve"> PAGE   \* MERGEFORMAT </w:instrText>
        </w:r>
        <w:r>
          <w:fldChar w:fldCharType="separate"/>
        </w:r>
        <w:r w:rsidR="004D05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0044" w:rsidRDefault="00AD0044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044" w:rsidRDefault="00AD0044">
      <w:pPr>
        <w:spacing w:after="0" w:line="240" w:lineRule="auto"/>
      </w:pPr>
      <w:r>
        <w:separator/>
      </w:r>
    </w:p>
  </w:footnote>
  <w:footnote w:type="continuationSeparator" w:id="0">
    <w:p w:rsidR="00AD0044" w:rsidRDefault="00AD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19"/>
  </w:num>
  <w:num w:numId="9">
    <w:abstractNumId w:val="5"/>
  </w:num>
  <w:num w:numId="10">
    <w:abstractNumId w:val="15"/>
  </w:num>
  <w:num w:numId="11">
    <w:abstractNumId w:val="7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0"/>
  </w:num>
  <w:num w:numId="17">
    <w:abstractNumId w:val="17"/>
  </w:num>
  <w:num w:numId="18">
    <w:abstractNumId w:val="23"/>
  </w:num>
  <w:num w:numId="19">
    <w:abstractNumId w:val="3"/>
  </w:num>
  <w:num w:numId="20">
    <w:abstractNumId w:val="16"/>
  </w:num>
  <w:num w:numId="21">
    <w:abstractNumId w:val="13"/>
  </w:num>
  <w:num w:numId="22">
    <w:abstractNumId w:val="24"/>
  </w:num>
  <w:num w:numId="23">
    <w:abstractNumId w:val="14"/>
  </w:num>
  <w:num w:numId="24">
    <w:abstractNumId w:val="1"/>
  </w:num>
  <w:num w:numId="25">
    <w:abstractNumId w:val="12"/>
  </w:num>
  <w:num w:numId="26">
    <w:abstractNumId w:val="0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26818"/>
    <w:rsid w:val="00107E6C"/>
    <w:rsid w:val="00171DE8"/>
    <w:rsid w:val="001C53AB"/>
    <w:rsid w:val="001E16B7"/>
    <w:rsid w:val="00247535"/>
    <w:rsid w:val="00380B5B"/>
    <w:rsid w:val="003B3775"/>
    <w:rsid w:val="003E7B90"/>
    <w:rsid w:val="004879FC"/>
    <w:rsid w:val="004D058B"/>
    <w:rsid w:val="0061415A"/>
    <w:rsid w:val="0061698C"/>
    <w:rsid w:val="006D73C6"/>
    <w:rsid w:val="006F501B"/>
    <w:rsid w:val="0084747E"/>
    <w:rsid w:val="00942D6E"/>
    <w:rsid w:val="009F761A"/>
    <w:rsid w:val="00A16FAB"/>
    <w:rsid w:val="00A3651E"/>
    <w:rsid w:val="00A41669"/>
    <w:rsid w:val="00A5703C"/>
    <w:rsid w:val="00AB1ACA"/>
    <w:rsid w:val="00AB39D1"/>
    <w:rsid w:val="00AD0044"/>
    <w:rsid w:val="00BA3BBB"/>
    <w:rsid w:val="00C32447"/>
    <w:rsid w:val="00D061EF"/>
    <w:rsid w:val="00D46BB8"/>
    <w:rsid w:val="00EF24BE"/>
    <w:rsid w:val="00F1763B"/>
    <w:rsid w:val="00F35896"/>
    <w:rsid w:val="00F419F1"/>
    <w:rsid w:val="00F9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61415A"/>
    <w:rPr>
      <w:b/>
      <w:bCs/>
    </w:rPr>
  </w:style>
  <w:style w:type="paragraph" w:styleId="af6">
    <w:name w:val="footnote text"/>
    <w:basedOn w:val="a"/>
    <w:link w:val="af7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61415A"/>
    <w:rPr>
      <w:rFonts w:cs="Times New Roman"/>
    </w:rPr>
  </w:style>
  <w:style w:type="character" w:styleId="afd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uiPriority w:val="99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61415A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4">
    <w:name w:val="Цветовое выделение"/>
    <w:uiPriority w:val="99"/>
    <w:rsid w:val="0061415A"/>
    <w:rPr>
      <w:b/>
      <w:color w:val="26282F"/>
    </w:rPr>
  </w:style>
  <w:style w:type="character" w:customStyle="1" w:styleId="aff5">
    <w:name w:val="Гипертекстовая ссылка"/>
    <w:uiPriority w:val="99"/>
    <w:rsid w:val="0061415A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61415A"/>
  </w:style>
  <w:style w:type="paragraph" w:customStyle="1" w:styleId="aff9">
    <w:name w:val="Внимание: недобросовестность!"/>
    <w:basedOn w:val="aff7"/>
    <w:next w:val="a"/>
    <w:uiPriority w:val="99"/>
    <w:rsid w:val="0061415A"/>
  </w:style>
  <w:style w:type="character" w:customStyle="1" w:styleId="affa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61415A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61415A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61415A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61415A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61415A"/>
  </w:style>
  <w:style w:type="paragraph" w:customStyle="1" w:styleId="affff2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61415A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61415A"/>
    <w:pPr>
      <w:ind w:left="140"/>
    </w:pPr>
  </w:style>
  <w:style w:type="character" w:customStyle="1" w:styleId="affffa">
    <w:name w:val="Опечатки"/>
    <w:uiPriority w:val="99"/>
    <w:rsid w:val="0061415A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61415A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61415A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61415A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61415A"/>
  </w:style>
  <w:style w:type="paragraph" w:customStyle="1" w:styleId="afffff2">
    <w:name w:val="Примечание."/>
    <w:basedOn w:val="aff7"/>
    <w:next w:val="a"/>
    <w:uiPriority w:val="99"/>
    <w:rsid w:val="0061415A"/>
  </w:style>
  <w:style w:type="character" w:customStyle="1" w:styleId="afffff3">
    <w:name w:val="Продолжение ссылки"/>
    <w:uiPriority w:val="99"/>
    <w:rsid w:val="0061415A"/>
  </w:style>
  <w:style w:type="paragraph" w:customStyle="1" w:styleId="afffff4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61415A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61415A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61415A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3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5FEAB-7A65-4A87-943C-5EC9B2F5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14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2021-03-11T08:07:00Z</dcterms:created>
  <dcterms:modified xsi:type="dcterms:W3CDTF">2022-03-15T16:00:00Z</dcterms:modified>
</cp:coreProperties>
</file>